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A6" w:rsidRPr="0049293F" w:rsidRDefault="00ED756E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</w:rPr>
        <w:fldChar w:fldCharType="begin"/>
      </w:r>
      <w:r w:rsidR="00787BDF" w:rsidRPr="0049293F">
        <w:rPr>
          <w:rFonts w:ascii="Times New Roman" w:hAnsi="Times New Roman" w:cs="Times New Roman"/>
          <w:sz w:val="24"/>
          <w:szCs w:val="24"/>
        </w:rPr>
        <w:instrText>HYPERLINK \l "page21"</w:instrText>
      </w:r>
      <w:r w:rsidRPr="0049293F">
        <w:rPr>
          <w:rFonts w:ascii="Times New Roman" w:hAnsi="Times New Roman" w:cs="Times New Roman"/>
          <w:sz w:val="24"/>
          <w:szCs w:val="24"/>
        </w:rPr>
        <w:fldChar w:fldCharType="separate"/>
      </w:r>
      <w:r w:rsidR="00C279BA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2-</w:t>
      </w:r>
      <w:r w:rsidR="00F550C6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тоқсан бойынша жиынтық бағалауға арналған тапсырмалар</w:t>
      </w:r>
      <w:r w:rsidRPr="0049293F">
        <w:rPr>
          <w:rFonts w:ascii="Times New Roman" w:hAnsi="Times New Roman" w:cs="Times New Roman"/>
          <w:sz w:val="24"/>
          <w:szCs w:val="24"/>
        </w:rPr>
        <w:fldChar w:fldCharType="end"/>
      </w:r>
    </w:p>
    <w:p w:rsidR="00C279BA" w:rsidRPr="0049293F" w:rsidRDefault="00C279BA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І нұсқа</w:t>
      </w:r>
      <w:r w:rsidR="006840CF" w:rsidRPr="004929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[30 балл</w:t>
      </w:r>
      <w:r w:rsidR="00F550C6" w:rsidRPr="0049293F">
        <w:rPr>
          <w:rFonts w:ascii="Times New Roman" w:hAnsi="Times New Roman" w:cs="Times New Roman"/>
          <w:b/>
          <w:sz w:val="24"/>
          <w:szCs w:val="24"/>
          <w:lang w:val="kk-KZ"/>
        </w:rPr>
        <w:t>]</w:t>
      </w:r>
    </w:p>
    <w:p w:rsidR="00F550C6" w:rsidRPr="0049293F" w:rsidRDefault="00F550C6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550C6" w:rsidRPr="0049293F" w:rsidRDefault="00DF205D" w:rsidP="0049293F">
      <w:pPr>
        <w:pStyle w:val="a3"/>
        <w:numPr>
          <w:ilvl w:val="0"/>
          <w:numId w:val="13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Берілген ре</w:t>
      </w:r>
      <w:r w:rsidR="00AA074B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акцияда химиялық тепе-теңдік оң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жаққа қарай ығысады?</w:t>
      </w:r>
    </w:p>
    <w:p w:rsidR="00DF205D" w:rsidRPr="0049293F" w:rsidRDefault="00DF205D" w:rsidP="0049293F">
      <w:pPr>
        <w:tabs>
          <w:tab w:val="left" w:pos="0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4НСl(г) +O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(г) </w:t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= 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2H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O(г) +2Cl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(г),  Нх.р. &lt; 0, егер:</w:t>
      </w:r>
    </w:p>
    <w:p w:rsidR="00DF205D" w:rsidRPr="0049293F" w:rsidRDefault="00DF205D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қысымды жоғарылатса</w:t>
      </w:r>
    </w:p>
    <w:p w:rsidR="00DF205D" w:rsidRPr="0049293F" w:rsidRDefault="00DF205D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көлемді жоғарылатса</w:t>
      </w:r>
    </w:p>
    <w:p w:rsidR="00DF205D" w:rsidRPr="0049293F" w:rsidRDefault="00DF205D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температураны темендетсе</w:t>
      </w:r>
    </w:p>
    <w:p w:rsidR="00F550C6" w:rsidRPr="0049293F" w:rsidRDefault="00DF205D" w:rsidP="0049293F">
      <w:pPr>
        <w:pStyle w:val="a3"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бастапқы заттардың концентрациясын жоғарылатса                                         </w:t>
      </w:r>
    </w:p>
    <w:p w:rsidR="00DF205D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DF205D" w:rsidP="0049293F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Тепе теңдіктің ығысуын кім тұжырымдады?</w:t>
      </w:r>
    </w:p>
    <w:p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Ф.Браун</w:t>
      </w:r>
    </w:p>
    <w:p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Ле Шателье</w:t>
      </w:r>
    </w:p>
    <w:p w:rsidR="00DF205D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Д.Сокольский</w:t>
      </w:r>
    </w:p>
    <w:p w:rsidR="00F550C6" w:rsidRPr="0049293F" w:rsidRDefault="00DF205D" w:rsidP="0049293F">
      <w:pPr>
        <w:pStyle w:val="a3"/>
        <w:numPr>
          <w:ilvl w:val="0"/>
          <w:numId w:val="14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Вант Гофф           </w:t>
      </w:r>
    </w:p>
    <w:p w:rsidR="00F550C6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</w:t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F550C6" w:rsidP="0049293F">
      <w:pPr>
        <w:pStyle w:val="a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. Берілген 2NO(г) + О</w:t>
      </w:r>
      <w:r w:rsidR="00DF205D" w:rsidRPr="0049293F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(г) = 2NO</w:t>
      </w:r>
      <w:r w:rsidR="00DF205D" w:rsidRPr="0049293F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 реакцияның жылдамдығы қалай өзгереді, егер жүйенің қысымы 3 есе арттырса?</w:t>
      </w:r>
    </w:p>
    <w:p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>6 есе кемиді</w:t>
      </w:r>
    </w:p>
    <w:p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>18 есе кемиді</w:t>
      </w:r>
    </w:p>
    <w:p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>27 есе кемиді</w:t>
      </w:r>
    </w:p>
    <w:p w:rsidR="00DF205D" w:rsidRPr="0049293F" w:rsidRDefault="00DF205D" w:rsidP="0049293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lang w:val="kk-KZ"/>
        </w:rPr>
        <w:t>27 есе артады</w:t>
      </w:r>
    </w:p>
    <w:p w:rsidR="00DF205D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DF205D" w:rsidP="0049293F">
      <w:pPr>
        <w:pStyle w:val="a3"/>
        <w:numPr>
          <w:ilvl w:val="0"/>
          <w:numId w:val="16"/>
        </w:numPr>
        <w:tabs>
          <w:tab w:val="left" w:pos="868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Бромэтанда C-Br арасында байланыс үзілуі гомолиттік үзілу деп аталады және келесі теңдеумен сипатталады: CH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Br → CH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• + Br•</w:t>
      </w:r>
    </w:p>
    <w:p w:rsidR="00DF205D" w:rsidRPr="0049293F" w:rsidRDefault="00DF205D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Түзілетін екі бөлшек </w:t>
      </w:r>
      <w:r w:rsidR="00F550C6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…</w:t>
      </w:r>
    </w:p>
    <w:p w:rsidR="00DF205D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атомдар</w:t>
      </w:r>
    </w:p>
    <w:p w:rsidR="00DF205D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бос радикалдар</w:t>
      </w:r>
    </w:p>
    <w:p w:rsidR="00DF205D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молекулалар</w:t>
      </w:r>
    </w:p>
    <w:p w:rsidR="00F550C6" w:rsidRPr="0049293F" w:rsidRDefault="00DF205D" w:rsidP="0049293F">
      <w:pPr>
        <w:numPr>
          <w:ilvl w:val="2"/>
          <w:numId w:val="5"/>
        </w:numPr>
        <w:tabs>
          <w:tab w:val="left" w:pos="152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иондар</w:t>
      </w:r>
    </w:p>
    <w:p w:rsidR="00F550C6" w:rsidRPr="0049293F" w:rsidRDefault="00F550C6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F550C6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lang w:val="kk-KZ"/>
        </w:rPr>
      </w:pPr>
      <w:r w:rsidRPr="0049293F">
        <w:rPr>
          <w:b/>
          <w:lang w:val="kk-KZ"/>
        </w:rPr>
        <w:t>5</w:t>
      </w:r>
      <w:r w:rsidR="00DF205D" w:rsidRPr="0049293F">
        <w:rPr>
          <w:b/>
          <w:lang w:val="kk-KZ"/>
        </w:rPr>
        <w:t>. Температураның реакция жылдамдығына әсері қандай теңдеумен өрнектеледі?</w:t>
      </w:r>
    </w:p>
    <w:p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b/>
          <w:lang w:val="kk-KZ"/>
        </w:rPr>
      </w:pPr>
      <w:r w:rsidRPr="0049293F">
        <w:rPr>
          <w:b/>
          <w:noProof/>
        </w:rPr>
        <w:drawing>
          <wp:inline distT="0" distB="0" distL="0" distR="0">
            <wp:extent cx="1356360" cy="528398"/>
            <wp:effectExtent l="0" t="0" r="0" b="5080"/>
            <wp:docPr id="10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301048"/>
            <wp:effectExtent l="0" t="0" r="7620" b="3810"/>
            <wp:docPr id="9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678180" cy="678180"/>
            <wp:effectExtent l="0" t="0" r="7620" b="7620"/>
            <wp:docPr id="8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05D" w:rsidRPr="0049293F" w:rsidRDefault="00DF205D" w:rsidP="0049293F">
      <w:pPr>
        <w:pStyle w:val="a4"/>
        <w:numPr>
          <w:ilvl w:val="1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592707"/>
            <wp:effectExtent l="0" t="0" r="7620" b="0"/>
            <wp:docPr id="7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104" w:rsidRPr="0049293F" w:rsidRDefault="00DF205D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lang w:val="kk-KZ"/>
        </w:rPr>
        <w:tab/>
      </w:r>
      <w:r w:rsidR="00F550C6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DF205D" w:rsidRPr="0049293F" w:rsidRDefault="00090B6C" w:rsidP="0049293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6</w:t>
      </w:r>
      <w:r w:rsidR="00DF205D" w:rsidRPr="0049293F">
        <w:rPr>
          <w:rFonts w:ascii="Times New Roman" w:hAnsi="Times New Roman" w:cs="Times New Roman"/>
          <w:b/>
          <w:sz w:val="24"/>
          <w:szCs w:val="24"/>
          <w:lang w:val="kk-KZ"/>
        </w:rPr>
        <w:t>. Есептер шығару.</w:t>
      </w:r>
    </w:p>
    <w:p w:rsidR="00F550C6" w:rsidRPr="0049293F" w:rsidRDefault="00F550C6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</w:t>
      </w:r>
      <w:r w:rsidR="008C6603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Аммиак синтезі барысында химиялық тепе-теңдік әрекеттесуші заттардың келесі концентрациялары кезінде орнатылады: [N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]=2,5 моль/л, [H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]=1,8 моль/л, [NH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3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]=3,6 моль/л. Осы реакцияның тепе-теңдік константасын есептеңіз. Азоттың (N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) және сутектің (H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E503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) бастапқы концентрацияларын есептеңіз.</w:t>
      </w:r>
    </w:p>
    <w:p w:rsidR="008C6603" w:rsidRPr="0049293F" w:rsidRDefault="008C6603" w:rsidP="0049293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[5]</w:t>
      </w:r>
    </w:p>
    <w:p w:rsidR="00661DC4" w:rsidRPr="0049293F" w:rsidRDefault="00661DC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976104" w:rsidRPr="0049293F" w:rsidRDefault="00976104" w:rsidP="0049293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550C6" w:rsidRPr="0049293F" w:rsidRDefault="00F550C6" w:rsidP="0049293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В.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30 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С температура кезінде реакция 8 минутта аяқталады, ал 70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995313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С температурада 0,5 минутта аяқталады. Осы реакцияның температуралық коэффициенті қаншаға тең?</w:t>
      </w:r>
    </w:p>
    <w:p w:rsidR="00995313" w:rsidRPr="0049293F" w:rsidRDefault="00F550C6" w:rsidP="0049293F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</w:t>
      </w:r>
      <w:r w:rsidR="008C6603"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]</w:t>
      </w:r>
    </w:p>
    <w:p w:rsidR="00976104" w:rsidRPr="0049293F" w:rsidRDefault="00976104" w:rsidP="0049293F">
      <w:pPr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76104" w:rsidRPr="0049293F" w:rsidRDefault="00976104" w:rsidP="0049293F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976104" w:rsidRPr="0049293F" w:rsidRDefault="00976104" w:rsidP="0049293F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90B6C" w:rsidRPr="0049293F" w:rsidRDefault="00F550C6" w:rsidP="0049293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Реакцияның температуралық коэффициенті 2-ге тең болса температураны 30 </w:t>
      </w:r>
      <w:r w:rsidR="008933FE" w:rsidRPr="0049293F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 xml:space="preserve">С-тан 90 </w:t>
      </w:r>
      <w:r w:rsidR="008933FE" w:rsidRPr="0049293F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8933FE" w:rsidRPr="0049293F">
        <w:rPr>
          <w:rFonts w:ascii="Times New Roman" w:hAnsi="Times New Roman" w:cs="Times New Roman"/>
          <w:sz w:val="24"/>
          <w:szCs w:val="24"/>
          <w:lang w:val="kk-KZ"/>
        </w:rPr>
        <w:t>С-қа көтергендегі жылдамдықтың артуын анықта?</w:t>
      </w:r>
    </w:p>
    <w:p w:rsidR="00E54029" w:rsidRPr="0049293F" w:rsidRDefault="00DB3861" w:rsidP="0049293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[5</w:t>
      </w:r>
      <w:r w:rsidR="00E54029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]</w:t>
      </w:r>
    </w:p>
    <w:p w:rsidR="00090B6C" w:rsidRPr="0049293F" w:rsidRDefault="00090B6C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76104" w:rsidRPr="0049293F" w:rsidRDefault="00976104" w:rsidP="0049293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90B6C" w:rsidRPr="0049293F" w:rsidRDefault="00090B6C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 xml:space="preserve">7. 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Келесі реакция теңдеулерінің  тепе-теңдік константаларының өрнектерін жазыңдар:</w:t>
      </w:r>
    </w:p>
    <w:p w:rsidR="00090B6C" w:rsidRPr="0049293F" w:rsidRDefault="00090B6C" w:rsidP="0049293F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N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+ 3H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↔2NH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3</w:t>
      </w:r>
    </w:p>
    <w:p w:rsidR="00090B6C" w:rsidRPr="0049293F" w:rsidRDefault="00090B6C" w:rsidP="0049293F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H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+I</w:t>
      </w:r>
      <w:r w:rsidRPr="0049293F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↔ 2HI</w:t>
      </w:r>
      <w:bookmarkStart w:id="0" w:name="_GoBack"/>
      <w:bookmarkEnd w:id="0"/>
    </w:p>
    <w:p w:rsidR="00090B6C" w:rsidRPr="0049293F" w:rsidRDefault="00090B6C" w:rsidP="0049293F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[2]</w:t>
      </w:r>
    </w:p>
    <w:p w:rsidR="00090B6C" w:rsidRPr="0049293F" w:rsidRDefault="00090B6C" w:rsidP="0049293F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90B6C" w:rsidRPr="0049293F" w:rsidRDefault="00E54029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8</w:t>
      </w:r>
      <w:r w:rsidR="00090B6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="00090B6C"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Сәйкестендіру. Химиялық теориялардың дұрыс анықтамасын табыңыз.</w:t>
      </w:r>
    </w:p>
    <w:p w:rsidR="00E54029" w:rsidRPr="0049293F" w:rsidRDefault="00E54029" w:rsidP="0049293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918" w:type="dxa"/>
        <w:tblLook w:val="04A0"/>
      </w:tblPr>
      <w:tblGrid>
        <w:gridCol w:w="2972"/>
        <w:gridCol w:w="987"/>
        <w:gridCol w:w="5959"/>
      </w:tblGrid>
      <w:tr w:rsidR="00090B6C" w:rsidRPr="0020494C" w:rsidTr="00E54029">
        <w:tc>
          <w:tcPr>
            <w:tcW w:w="2972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Химиялық реакция жылдамдығы</w:t>
            </w:r>
          </w:p>
        </w:tc>
        <w:tc>
          <w:tcPr>
            <w:tcW w:w="987" w:type="dxa"/>
          </w:tcPr>
          <w:p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жүйенің температурасы 10</w:t>
            </w:r>
            <w:r w:rsidRPr="0049293F">
              <w:rPr>
                <w:sz w:val="20"/>
                <w:szCs w:val="20"/>
                <w:vertAlign w:val="superscript"/>
                <w:lang w:val="kk-KZ"/>
              </w:rPr>
              <w:t>0</w:t>
            </w:r>
            <w:r w:rsidRPr="0049293F">
              <w:rPr>
                <w:sz w:val="20"/>
                <w:szCs w:val="20"/>
                <w:lang w:val="kk-KZ"/>
              </w:rPr>
              <w:t>С – қа көтерілгеннен кейін, реакция жылдамдығы 2-4 есе артады.</w:t>
            </w:r>
          </w:p>
        </w:tc>
      </w:tr>
      <w:tr w:rsidR="00090B6C" w:rsidRPr="0020494C" w:rsidTr="00E54029">
        <w:tc>
          <w:tcPr>
            <w:tcW w:w="2972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Ішкі энергия</w:t>
            </w:r>
          </w:p>
        </w:tc>
        <w:tc>
          <w:tcPr>
            <w:tcW w:w="987" w:type="dxa"/>
          </w:tcPr>
          <w:p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 xml:space="preserve">Тура және кері реакциялардың жылдамдықтары теңескен жүйенің күйі </w:t>
            </w:r>
          </w:p>
        </w:tc>
      </w:tr>
      <w:tr w:rsidR="00090B6C" w:rsidRPr="0020494C" w:rsidTr="00E54029">
        <w:tc>
          <w:tcPr>
            <w:tcW w:w="2972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 xml:space="preserve">Химиялық тепе – теңдік </w:t>
            </w:r>
          </w:p>
        </w:tc>
        <w:tc>
          <w:tcPr>
            <w:tcW w:w="987" w:type="dxa"/>
          </w:tcPr>
          <w:p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 xml:space="preserve">бастапқы заттардың немесе өнімнің біреуінің концентрациясының уақыт бірлігіндегі өзгеруін айтады. </w:t>
            </w:r>
          </w:p>
        </w:tc>
      </w:tr>
      <w:tr w:rsidR="00090B6C" w:rsidRPr="0020494C" w:rsidTr="00E54029">
        <w:tc>
          <w:tcPr>
            <w:tcW w:w="2972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Вант – Гофф ережесі</w:t>
            </w:r>
          </w:p>
        </w:tc>
        <w:tc>
          <w:tcPr>
            <w:tcW w:w="987" w:type="dxa"/>
          </w:tcPr>
          <w:p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Берілген температурада бір мезгілде өнім түзілу жағына да, бастапқы зат түзілу жағына да, яғни қарама қарсы бағытта жүретін химиялық реакциялар</w:t>
            </w:r>
          </w:p>
        </w:tc>
      </w:tr>
      <w:tr w:rsidR="00090B6C" w:rsidRPr="0020494C" w:rsidTr="00E54029">
        <w:tc>
          <w:tcPr>
            <w:tcW w:w="2972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9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Қайтымды реакция</w:t>
            </w:r>
          </w:p>
        </w:tc>
        <w:tc>
          <w:tcPr>
            <w:tcW w:w="987" w:type="dxa"/>
          </w:tcPr>
          <w:p w:rsidR="00090B6C" w:rsidRPr="0049293F" w:rsidRDefault="00090B6C" w:rsidP="0049293F">
            <w:pPr>
              <w:pStyle w:val="a4"/>
              <w:spacing w:before="0" w:beforeAutospacing="0" w:after="0" w:afterAutospacing="0" w:line="276" w:lineRule="auto"/>
              <w:ind w:firstLine="306"/>
              <w:jc w:val="both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959" w:type="dxa"/>
          </w:tcPr>
          <w:p w:rsidR="00090B6C" w:rsidRPr="0049293F" w:rsidRDefault="00090B6C" w:rsidP="0049293F">
            <w:pPr>
              <w:pStyle w:val="a4"/>
              <w:numPr>
                <w:ilvl w:val="0"/>
                <w:numId w:val="10"/>
              </w:numPr>
              <w:spacing w:before="0" w:beforeAutospacing="0" w:after="0" w:afterAutospacing="0" w:line="276" w:lineRule="auto"/>
              <w:ind w:left="0" w:firstLine="306"/>
              <w:jc w:val="both"/>
              <w:rPr>
                <w:sz w:val="20"/>
                <w:szCs w:val="20"/>
                <w:lang w:val="kk-KZ"/>
              </w:rPr>
            </w:pPr>
            <w:r w:rsidRPr="0049293F">
              <w:rPr>
                <w:sz w:val="20"/>
                <w:szCs w:val="20"/>
                <w:lang w:val="kk-KZ"/>
              </w:rPr>
              <w:t>Химиялык реакциялар мен физикалық құбылыстар нәтижесінде бөлінетін заттардың жасырын энергиясы</w:t>
            </w:r>
          </w:p>
        </w:tc>
      </w:tr>
    </w:tbl>
    <w:p w:rsidR="00E54029" w:rsidRPr="0049293F" w:rsidRDefault="00E54029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hd w:val="clear" w:color="auto" w:fill="FFFFFF"/>
          <w:lang w:val="kk-KZ"/>
        </w:rPr>
      </w:pPr>
    </w:p>
    <w:p w:rsidR="0034562C" w:rsidRPr="0049293F" w:rsidRDefault="0034562C" w:rsidP="0049293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shd w:val="clear" w:color="auto" w:fill="FFFFFF"/>
          <w:lang w:val="kk-KZ"/>
        </w:rPr>
        <w:sectPr w:rsidR="0034562C" w:rsidRPr="0049293F" w:rsidSect="0049293F">
          <w:type w:val="continuous"/>
          <w:pgSz w:w="11900" w:h="16838"/>
          <w:pgMar w:top="1701" w:right="1134" w:bottom="851" w:left="1134" w:header="0" w:footer="0" w:gutter="0"/>
          <w:cols w:space="0"/>
          <w:docGrid w:linePitch="360"/>
        </w:sectPr>
      </w:pPr>
      <w:r w:rsidRPr="0049293F">
        <w:rPr>
          <w:shd w:val="clear" w:color="auto" w:fill="FFFFFF"/>
          <w:lang w:val="kk-KZ"/>
        </w:rPr>
        <w:t>[</w:t>
      </w:r>
      <w:r w:rsidRPr="00547A80">
        <w:rPr>
          <w:shd w:val="clear" w:color="auto" w:fill="FFFFFF"/>
          <w:lang w:val="kk-KZ"/>
        </w:rPr>
        <w:t>5</w:t>
      </w:r>
      <w:r w:rsidR="00CC3D9F" w:rsidRPr="00547A80">
        <w:rPr>
          <w:shd w:val="clear" w:color="auto" w:fill="FFFFFF"/>
          <w:lang w:val="kk-KZ"/>
        </w:rPr>
        <w:t>]</w:t>
      </w:r>
    </w:p>
    <w:p w:rsidR="00090B6C" w:rsidRPr="0049293F" w:rsidRDefault="00090B6C" w:rsidP="0049293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090B6C" w:rsidRPr="0049293F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5372"/>
          </w:cols>
          <w:docGrid w:linePitch="360"/>
        </w:sectPr>
      </w:pPr>
    </w:p>
    <w:p w:rsidR="0034562C" w:rsidRPr="0049293F" w:rsidRDefault="00976104" w:rsidP="0049293F">
      <w:pPr>
        <w:tabs>
          <w:tab w:val="left" w:pos="258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 xml:space="preserve">9. 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CO</w:t>
      </w:r>
      <w:r w:rsidR="003E10A6">
        <w:rPr>
          <w:rFonts w:ascii="Times New Roman" w:eastAsia="Times New Roman" w:hAnsi="Times New Roman" w:cs="Times New Roman"/>
          <w:sz w:val="24"/>
          <w:szCs w:val="24"/>
          <w:vertAlign w:val="subscript"/>
          <w:lang w:val="kk-KZ"/>
        </w:rPr>
        <w:t>2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(г) +C(қ) ↔2CO(г) ∆H˂ 0 қайтымды процесс үшін тепе-теңдікте тұрған жүйе күйіне келесі факторлардың әсерін түсіндіріңіз:</w:t>
      </w:r>
    </w:p>
    <w:p w:rsidR="0034562C" w:rsidRPr="0049293F" w:rsidRDefault="0034562C" w:rsidP="0049293F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34562C" w:rsidRPr="0049293F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 xml:space="preserve">қысымды </w:t>
      </w:r>
      <w:proofErr w:type="spellStart"/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арттыру</w:t>
      </w:r>
      <w:proofErr w:type="spellEnd"/>
    </w:p>
    <w:p w:rsidR="0034562C" w:rsidRPr="0049293F" w:rsidRDefault="0034562C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34562C" w:rsidRPr="0049293F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в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 xml:space="preserve">әрекеттесуші заттардың </w:t>
      </w:r>
      <w:proofErr w:type="spellStart"/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концентрациясын</w:t>
      </w:r>
      <w:proofErr w:type="spellEnd"/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арттыру</w:t>
      </w:r>
      <w:proofErr w:type="spellEnd"/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976104" w:rsidP="0049293F">
      <w:pPr>
        <w:spacing w:line="276" w:lineRule="auto"/>
        <w:ind w:left="968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34562C" w:rsidRPr="0049293F" w:rsidRDefault="00976104" w:rsidP="0049293F">
      <w:pPr>
        <w:spacing w:line="276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r w:rsidR="0034562C" w:rsidRPr="0049293F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>температураны</w:t>
      </w:r>
      <w:proofErr w:type="spellEnd"/>
      <w:r w:rsidR="0034562C" w:rsidRPr="0049293F">
        <w:rPr>
          <w:rFonts w:ascii="Times New Roman" w:eastAsia="Times New Roman" w:hAnsi="Times New Roman" w:cs="Times New Roman"/>
          <w:sz w:val="24"/>
          <w:szCs w:val="24"/>
        </w:rPr>
        <w:t xml:space="preserve"> төмендету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60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4562C" w:rsidRPr="0049293F" w:rsidRDefault="0034562C" w:rsidP="0049293F">
      <w:pPr>
        <w:spacing w:line="276" w:lineRule="auto"/>
        <w:ind w:left="9687"/>
        <w:rPr>
          <w:rFonts w:ascii="Times New Roman" w:eastAsia="Times New Roman" w:hAnsi="Times New Roman" w:cs="Times New Roman"/>
          <w:sz w:val="24"/>
          <w:szCs w:val="24"/>
        </w:rPr>
      </w:pPr>
      <w:r w:rsidRPr="0049293F">
        <w:rPr>
          <w:rFonts w:ascii="Times New Roman" w:eastAsia="Times New Roman" w:hAnsi="Times New Roman" w:cs="Times New Roman"/>
          <w:sz w:val="24"/>
          <w:szCs w:val="24"/>
        </w:rPr>
        <w:t>[</w:t>
      </w:r>
      <w:r w:rsidR="00976104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Pr="0049293F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34562C" w:rsidRPr="0049293F" w:rsidRDefault="0034562C" w:rsidP="0049293F">
      <w:pPr>
        <w:spacing w:line="276" w:lineRule="auto"/>
        <w:ind w:right="-6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4562C" w:rsidRPr="0049293F" w:rsidSect="0049293F">
          <w:type w:val="continuous"/>
          <w:pgSz w:w="12240" w:h="15840"/>
          <w:pgMar w:top="170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/>
      </w:tblPr>
      <w:tblGrid>
        <w:gridCol w:w="1208"/>
        <w:gridCol w:w="3859"/>
        <w:gridCol w:w="2535"/>
        <w:gridCol w:w="2535"/>
      </w:tblGrid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Жауап</w:t>
            </w:r>
            <w:proofErr w:type="spellEnd"/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осымша</w:t>
            </w:r>
            <w:proofErr w:type="gramEnd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ақпарат</w:t>
            </w: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275"/>
        </w:trPr>
        <w:tc>
          <w:tcPr>
            <w:tcW w:w="1208" w:type="dxa"/>
            <w:vMerge w:val="restart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А)К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 0.89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]= 4.3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моль/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proofErr w:type="gramEnd"/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]=7.2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моль/</w:t>
            </w:r>
            <w:proofErr w:type="gramStart"/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proofErr w:type="gramEnd"/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Басқа жауап қабылданбайды</w:t>
            </w:r>
          </w:p>
        </w:tc>
      </w:tr>
      <w:tr w:rsidR="00976104" w:rsidRPr="0049293F" w:rsidTr="00976104">
        <w:trPr>
          <w:trHeight w:val="27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В) ϒ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= 2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:rsidTr="00976104">
        <w:trPr>
          <w:trHeight w:val="27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С) ϑ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= 64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есе артады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=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 xml:space="preserve">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[NH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3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kk-KZ"/>
              </w:rPr>
              <w:t xml:space="preserve">2 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 [N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 [H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kk-KZ"/>
              </w:rPr>
              <w:t xml:space="preserve">3 </w:t>
            </w:r>
          </w:p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kk-KZ"/>
              </w:rPr>
              <w:t>Т-Т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= [HI]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/ [H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] [I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]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76104" w:rsidRPr="0049293F" w:rsidTr="00976104">
        <w:trPr>
          <w:trHeight w:val="637"/>
        </w:trPr>
        <w:tc>
          <w:tcPr>
            <w:tcW w:w="1208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1 – c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 – e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3 – b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4 – a </w:t>
            </w:r>
          </w:p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535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Әр дұрыс жауапқа 1 балдан</w:t>
            </w:r>
          </w:p>
        </w:tc>
      </w:tr>
      <w:tr w:rsidR="00976104" w:rsidRPr="0049293F" w:rsidTr="00976104">
        <w:trPr>
          <w:trHeight w:val="225"/>
        </w:trPr>
        <w:tc>
          <w:tcPr>
            <w:tcW w:w="1208" w:type="dxa"/>
            <w:vMerge w:val="restart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29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859" w:type="dxa"/>
          </w:tcPr>
          <w:p w:rsidR="00976104" w:rsidRPr="0049293F" w:rsidRDefault="0049293F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А) Өнім</w:t>
            </w:r>
            <w:r w:rsidR="00976104"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бағытына ығысады</w:t>
            </w:r>
          </w:p>
        </w:tc>
        <w:tc>
          <w:tcPr>
            <w:tcW w:w="2535" w:type="dxa"/>
          </w:tcPr>
          <w:p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22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В) Өнім бағытына ығысады</w:t>
            </w:r>
          </w:p>
        </w:tc>
        <w:tc>
          <w:tcPr>
            <w:tcW w:w="2535" w:type="dxa"/>
          </w:tcPr>
          <w:p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104" w:rsidRPr="0049293F" w:rsidTr="00976104">
        <w:trPr>
          <w:trHeight w:val="225"/>
        </w:trPr>
        <w:tc>
          <w:tcPr>
            <w:tcW w:w="1208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976104" w:rsidRPr="0049293F" w:rsidRDefault="00976104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С)</w:t>
            </w:r>
            <w:r w:rsidR="0049293F"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Эндотермиялық реакция болғандықтан реакця реагенттер бағытына ығысады</w:t>
            </w:r>
          </w:p>
        </w:tc>
        <w:tc>
          <w:tcPr>
            <w:tcW w:w="2535" w:type="dxa"/>
          </w:tcPr>
          <w:p w:rsidR="00976104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2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976104" w:rsidRPr="0049293F" w:rsidRDefault="00976104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49293F" w:rsidRPr="0049293F" w:rsidTr="00976104">
        <w:trPr>
          <w:trHeight w:val="225"/>
        </w:trPr>
        <w:tc>
          <w:tcPr>
            <w:tcW w:w="1208" w:type="dxa"/>
          </w:tcPr>
          <w:p w:rsidR="0049293F" w:rsidRPr="0049293F" w:rsidRDefault="0049293F" w:rsidP="004929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49293F" w:rsidRPr="0049293F" w:rsidRDefault="0049293F" w:rsidP="0049293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535" w:type="dxa"/>
          </w:tcPr>
          <w:p w:rsidR="0049293F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2535" w:type="dxa"/>
          </w:tcPr>
          <w:p w:rsidR="0049293F" w:rsidRPr="0049293F" w:rsidRDefault="0049293F" w:rsidP="004929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8C6603" w:rsidRPr="0020494C" w:rsidRDefault="009D7043" w:rsidP="0049293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sectPr w:rsidR="008C6603" w:rsidRPr="0020494C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4995"/>
          </w:cols>
          <w:docGrid w:linePitch="360"/>
        </w:sectPr>
      </w:pPr>
      <w:r w:rsidRPr="0020494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 нұсқа б</w:t>
      </w:r>
      <w:r w:rsidR="00383124" w:rsidRPr="0020494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алл қою кестесі</w:t>
      </w:r>
    </w:p>
    <w:p w:rsidR="00383124" w:rsidRPr="009D7043" w:rsidRDefault="00ED756E" w:rsidP="00383124">
      <w:pPr>
        <w:pStyle w:val="a9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lastRenderedPageBreak/>
        <w:fldChar w:fldCharType="begin"/>
      </w:r>
      <w:r w:rsidRPr="0020494C">
        <w:rPr>
          <w:lang w:val="kk-KZ"/>
        </w:rPr>
        <w:instrText>HYPERLINK \l "page21"</w:instrText>
      </w:r>
      <w:r>
        <w:fldChar w:fldCharType="separate"/>
      </w:r>
      <w:r w:rsidR="00383124" w:rsidRPr="009D7043">
        <w:rPr>
          <w:rFonts w:ascii="Times New Roman" w:hAnsi="Times New Roman" w:cs="Times New Roman"/>
          <w:b/>
          <w:sz w:val="24"/>
          <w:szCs w:val="24"/>
          <w:lang w:val="kk-KZ"/>
        </w:rPr>
        <w:t>2-тоқсан бойынша жиынтық бағалауға арналған тапсырмалар</w:t>
      </w:r>
      <w:r>
        <w:fldChar w:fldCharType="end"/>
      </w:r>
    </w:p>
    <w:p w:rsidR="00383124" w:rsidRPr="009D7043" w:rsidRDefault="00383124" w:rsidP="00383124">
      <w:pPr>
        <w:pStyle w:val="a9"/>
        <w:ind w:left="2124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ІІ нұсқа [30 балл]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1. Берілген ре</w:t>
      </w:r>
      <w:r w:rsidR="009D7043" w:rsidRPr="009D7043">
        <w:rPr>
          <w:rFonts w:ascii="Times New Roman" w:hAnsi="Times New Roman" w:cs="Times New Roman"/>
          <w:b/>
          <w:sz w:val="24"/>
          <w:szCs w:val="24"/>
          <w:lang w:val="kk-KZ"/>
        </w:rPr>
        <w:t>акцияда химиялық тепе-теңдік сол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жаққа қарай ығысады?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4НСl(г) +O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(г) = 2H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O(г) +2Cl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(г),  Нх.р. &lt; 0, егер: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қысымды жоғарылатса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7043" w:rsidRPr="00383124">
        <w:rPr>
          <w:rFonts w:ascii="Times New Roman" w:hAnsi="Times New Roman" w:cs="Times New Roman"/>
          <w:sz w:val="24"/>
          <w:szCs w:val="24"/>
          <w:lang w:val="kk-KZ"/>
        </w:rPr>
        <w:t>НСl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 xml:space="preserve"> концентрациясын жоғарылатса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 xml:space="preserve"> қысымды төмендетсе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бастапқы заттардың концентрациясын жоғарылатса                                         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383124" w:rsidRPr="009D7043" w:rsidRDefault="00383124" w:rsidP="00383124">
      <w:pPr>
        <w:pStyle w:val="a9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2. Тепе теңдіктің ығысуын кім тұжырымдады?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Ф.Браун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Ле Шателье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Д.Сокольский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Вант Гофф           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[1]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Берілген 2NO(г) + О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(г) = 2NO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 реакцияның жылдамдығы қалай өзгереді, егер жүйенің қысымы 3 есе арттырса?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6 есе кемиді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18 есе кемиді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27 есе </w:t>
      </w:r>
      <w:r w:rsidR="009D7043" w:rsidRPr="00383124">
        <w:rPr>
          <w:rFonts w:ascii="Times New Roman" w:hAnsi="Times New Roman" w:cs="Times New Roman"/>
          <w:sz w:val="24"/>
          <w:szCs w:val="24"/>
          <w:lang w:val="kk-KZ"/>
        </w:rPr>
        <w:t>артады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27 есе </w:t>
      </w:r>
      <w:r w:rsidR="009D7043" w:rsidRPr="00383124">
        <w:rPr>
          <w:rFonts w:ascii="Times New Roman" w:hAnsi="Times New Roman" w:cs="Times New Roman"/>
          <w:sz w:val="24"/>
          <w:szCs w:val="24"/>
          <w:lang w:val="kk-KZ"/>
        </w:rPr>
        <w:t>кемиді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ab/>
        <w:t>[1]</w:t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4. </w:t>
      </w:r>
      <w:r w:rsidR="00383124" w:rsidRPr="009D7043">
        <w:rPr>
          <w:rFonts w:ascii="Times New Roman" w:hAnsi="Times New Roman" w:cs="Times New Roman"/>
          <w:b/>
          <w:sz w:val="24"/>
          <w:szCs w:val="24"/>
          <w:lang w:val="kk-KZ"/>
        </w:rPr>
        <w:t>Бромэтанда C-Br арасында байланыс үзілуі гомолиттік үзілу деп аталады және келесі теңдеумен сипатталады: CH</w:t>
      </w:r>
      <w:r w:rsidR="00383124"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="00383124" w:rsidRPr="009D7043">
        <w:rPr>
          <w:rFonts w:ascii="Times New Roman" w:hAnsi="Times New Roman" w:cs="Times New Roman"/>
          <w:b/>
          <w:sz w:val="24"/>
          <w:szCs w:val="24"/>
          <w:lang w:val="kk-KZ"/>
        </w:rPr>
        <w:t>Br → CH</w:t>
      </w:r>
      <w:r w:rsidR="00383124"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3</w:t>
      </w:r>
      <w:r w:rsidR="00383124" w:rsidRPr="009D7043">
        <w:rPr>
          <w:rFonts w:ascii="Times New Roman" w:hAnsi="Times New Roman" w:cs="Times New Roman"/>
          <w:b/>
          <w:sz w:val="24"/>
          <w:szCs w:val="24"/>
          <w:lang w:val="kk-KZ"/>
        </w:rPr>
        <w:t>• + Br•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Түзілетін екі бөлшек …?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9D7043" w:rsidRPr="009D70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7043" w:rsidRPr="00383124">
        <w:rPr>
          <w:rFonts w:ascii="Times New Roman" w:hAnsi="Times New Roman" w:cs="Times New Roman"/>
          <w:sz w:val="24"/>
          <w:szCs w:val="24"/>
          <w:lang w:val="kk-KZ"/>
        </w:rPr>
        <w:t>бос радикалдар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9D7043" w:rsidRPr="009D704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7043" w:rsidRPr="00383124">
        <w:rPr>
          <w:rFonts w:ascii="Times New Roman" w:hAnsi="Times New Roman" w:cs="Times New Roman"/>
          <w:sz w:val="24"/>
          <w:szCs w:val="24"/>
          <w:lang w:val="kk-KZ"/>
        </w:rPr>
        <w:t>атомдар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молекулалар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иондар</w:t>
      </w:r>
    </w:p>
    <w:p w:rsidR="00383124" w:rsidRPr="009D7043" w:rsidRDefault="00383124" w:rsidP="00383124">
      <w:pPr>
        <w:pStyle w:val="a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[1]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5. Температураның реакция жылдамдығына әсері қандай теңдеумен өрнектеледі?</w:t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9D704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56360" cy="528398"/>
            <wp:effectExtent l="0" t="0" r="0" b="5080"/>
            <wp:docPr id="5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sz w:val="24"/>
          <w:szCs w:val="24"/>
          <w:lang w:val="kk-KZ"/>
        </w:rPr>
        <w:t>В)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5380" cy="301048"/>
            <wp:effectExtent l="0" t="0" r="7620" b="3810"/>
            <wp:docPr id="6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sz w:val="24"/>
          <w:szCs w:val="24"/>
          <w:lang w:val="kk-KZ"/>
        </w:rPr>
        <w:t>С)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78180" cy="678180"/>
            <wp:effectExtent l="0" t="0" r="7620" b="7620"/>
            <wp:docPr id="11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9D7043" w:rsidRDefault="009D7043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sz w:val="24"/>
          <w:szCs w:val="24"/>
          <w:lang w:val="kk-KZ"/>
        </w:rPr>
        <w:t>Д)</w:t>
      </w:r>
      <w:r w:rsidR="00383124" w:rsidRPr="009D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5380" cy="592707"/>
            <wp:effectExtent l="0" t="0" r="7620" b="0"/>
            <wp:docPr id="12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24" w:rsidRPr="00383124" w:rsidRDefault="00383124" w:rsidP="009D7043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ab/>
        <w:t>[1]</w:t>
      </w: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6. Есептер шығару.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А. Аммиак синтезі барысында химиялық тепе-теңдік әрекеттесуші заттардың келесі концентрациялары кезінде орнатылады: [N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]=2,5 моль/л, [H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]=1,8 моль/л, [NH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]=3,6 моль/л. Осы реакцияның тепе-теңдік константасын есептеңіз. Азоттың (N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) және сутектің (H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) бастапқы концентрацияларын есептеңіз.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В. 30 </w:t>
      </w:r>
      <w:r w:rsidRPr="00383124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>С температура кезінде реакция 16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минутта аяқталады, ал 70</w:t>
      </w:r>
      <w:r w:rsidRPr="00383124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>С температурада 1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минутта аяқталады. Осы реакцияның температуралық коэффициенті қаншаға тең?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С. Реакцияның температуралық коэффициенті 2-ге тең болса температураны 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>40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83124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9D7043">
        <w:rPr>
          <w:rFonts w:ascii="Times New Roman" w:hAnsi="Times New Roman" w:cs="Times New Roman"/>
          <w:sz w:val="24"/>
          <w:szCs w:val="24"/>
          <w:lang w:val="kk-KZ"/>
        </w:rPr>
        <w:t>-тан        100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83124">
        <w:rPr>
          <w:rFonts w:ascii="Times New Roman" w:hAnsi="Times New Roman" w:cs="Times New Roman"/>
          <w:sz w:val="24"/>
          <w:szCs w:val="24"/>
          <w:vertAlign w:val="superscript"/>
          <w:lang w:val="kk-KZ"/>
        </w:rPr>
        <w:t>0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С-қа көтергендегі жылдамдықтың артуын анықта?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[5]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7. Келесі реакция теңдеулерінің  тепе-теңдік константаларының өрнектерін жазыңдар: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vertAlign w:val="subscript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N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+ 3H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↔2NH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vertAlign w:val="subscript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+I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↔ 2HI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[2]</w:t>
      </w: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8. Сәйкестендіру. Химиялық теориялардың дұрыс анықтамасын табыңыз.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918" w:type="dxa"/>
        <w:tblLook w:val="04A0"/>
      </w:tblPr>
      <w:tblGrid>
        <w:gridCol w:w="2972"/>
        <w:gridCol w:w="987"/>
        <w:gridCol w:w="5959"/>
      </w:tblGrid>
      <w:tr w:rsidR="00383124" w:rsidRPr="0020494C" w:rsidTr="00F40CD2">
        <w:tc>
          <w:tcPr>
            <w:tcW w:w="2972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Химиялық реакция жылдамдығы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жүйенің температурасы 10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>0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– қа көтерілгеннен кейін, реакция жылдамдығы 2-4 есе артады.</w:t>
            </w:r>
          </w:p>
        </w:tc>
      </w:tr>
      <w:tr w:rsidR="00383124" w:rsidRPr="0020494C" w:rsidTr="00F40CD2">
        <w:tc>
          <w:tcPr>
            <w:tcW w:w="2972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Ішкі энергия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Тура және кері реакциялардың жылдамдықтары теңескен жүйенің күйі </w:t>
            </w:r>
          </w:p>
        </w:tc>
      </w:tr>
      <w:tr w:rsidR="00383124" w:rsidRPr="0020494C" w:rsidTr="00F40CD2">
        <w:tc>
          <w:tcPr>
            <w:tcW w:w="2972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Химиялық тепе – теңдік 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бастапқы заттардың немесе өнімнің біреуінің концентрациясының уақыт бірлігіндегі өзгеруін айтады. </w:t>
            </w:r>
          </w:p>
        </w:tc>
      </w:tr>
      <w:tr w:rsidR="00383124" w:rsidRPr="0020494C" w:rsidTr="00F40CD2">
        <w:tc>
          <w:tcPr>
            <w:tcW w:w="2972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Вант – Гофф ережесі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Берілген температурада бір мезгілде өнім түзілу жағына да, бастапқы зат түзілу жағына да, яғни қарама қарсы бағытта жүретін химиялық реакциялар</w:t>
            </w:r>
          </w:p>
        </w:tc>
      </w:tr>
      <w:tr w:rsidR="00383124" w:rsidRPr="0020494C" w:rsidTr="00F40CD2">
        <w:tc>
          <w:tcPr>
            <w:tcW w:w="2972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Қайтымды реакция</w:t>
            </w:r>
          </w:p>
        </w:tc>
        <w:tc>
          <w:tcPr>
            <w:tcW w:w="987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9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Химиялык реакциялар мен физикалық құбылыстар нәтижесінде бөлінетін заттардың жасырын энергиясы</w:t>
            </w:r>
          </w:p>
        </w:tc>
      </w:tr>
    </w:tbl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sectPr w:rsidR="00383124" w:rsidRPr="00383124" w:rsidSect="00D56DE6">
          <w:pgSz w:w="11900" w:h="16838"/>
          <w:pgMar w:top="1701" w:right="1134" w:bottom="851" w:left="1134" w:header="0" w:footer="0" w:gutter="0"/>
          <w:cols w:space="0"/>
          <w:docGrid w:linePitch="360"/>
        </w:sectPr>
      </w:pP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  <w:sectPr w:rsidR="00383124" w:rsidRPr="00383124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5372"/>
          </w:cols>
          <w:docGrid w:linePitch="360"/>
        </w:sectPr>
      </w:pPr>
    </w:p>
    <w:p w:rsidR="00383124" w:rsidRPr="009D7043" w:rsidRDefault="00383124" w:rsidP="00383124">
      <w:pPr>
        <w:pStyle w:val="a9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9. CO</w:t>
      </w:r>
      <w:r w:rsidRPr="009D7043">
        <w:rPr>
          <w:rFonts w:ascii="Times New Roman" w:hAnsi="Times New Roman" w:cs="Times New Roman"/>
          <w:b/>
          <w:sz w:val="24"/>
          <w:szCs w:val="24"/>
          <w:vertAlign w:val="subscript"/>
          <w:lang w:val="kk-KZ"/>
        </w:rPr>
        <w:t>2</w:t>
      </w:r>
      <w:r w:rsidRPr="009D7043">
        <w:rPr>
          <w:rFonts w:ascii="Times New Roman" w:hAnsi="Times New Roman" w:cs="Times New Roman"/>
          <w:b/>
          <w:sz w:val="24"/>
          <w:szCs w:val="24"/>
          <w:lang w:val="kk-KZ"/>
        </w:rPr>
        <w:t>(г) +C(қ) ↔2CO(г) ∆H˂ 0 қайтымды процесс үшін тепе-теңдікте тұрған жүйе күйіне келесі факторлардың әсерін түсіндіріңіз: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383124">
        <w:rPr>
          <w:rFonts w:ascii="Times New Roman" w:hAnsi="Times New Roman" w:cs="Times New Roman"/>
          <w:sz w:val="24"/>
          <w:szCs w:val="24"/>
        </w:rPr>
        <w:t xml:space="preserve">) қысымды </w:t>
      </w:r>
      <w:proofErr w:type="spellStart"/>
      <w:r w:rsidRPr="00383124">
        <w:rPr>
          <w:rFonts w:ascii="Times New Roman" w:hAnsi="Times New Roman" w:cs="Times New Roman"/>
          <w:sz w:val="24"/>
          <w:szCs w:val="24"/>
        </w:rPr>
        <w:t>арттыру</w:t>
      </w:r>
      <w:proofErr w:type="spellEnd"/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[1]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383124">
        <w:rPr>
          <w:rFonts w:ascii="Times New Roman" w:hAnsi="Times New Roman" w:cs="Times New Roman"/>
          <w:sz w:val="24"/>
          <w:szCs w:val="24"/>
        </w:rPr>
        <w:t xml:space="preserve">) әрекеттесуші заттардың </w:t>
      </w:r>
      <w:proofErr w:type="spellStart"/>
      <w:r w:rsidRPr="00383124">
        <w:rPr>
          <w:rFonts w:ascii="Times New Roman" w:hAnsi="Times New Roman" w:cs="Times New Roman"/>
          <w:sz w:val="24"/>
          <w:szCs w:val="24"/>
        </w:rPr>
        <w:t>концентрациясын</w:t>
      </w:r>
      <w:proofErr w:type="spellEnd"/>
      <w:r w:rsidRPr="0038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124">
        <w:rPr>
          <w:rFonts w:ascii="Times New Roman" w:hAnsi="Times New Roman" w:cs="Times New Roman"/>
          <w:sz w:val="24"/>
          <w:szCs w:val="24"/>
        </w:rPr>
        <w:t>арттыру</w:t>
      </w:r>
      <w:proofErr w:type="spellEnd"/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[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383124">
        <w:rPr>
          <w:rFonts w:ascii="Times New Roman" w:hAnsi="Times New Roman" w:cs="Times New Roman"/>
          <w:sz w:val="24"/>
          <w:szCs w:val="24"/>
        </w:rPr>
        <w:t>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38312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83124">
        <w:rPr>
          <w:rFonts w:ascii="Times New Roman" w:hAnsi="Times New Roman" w:cs="Times New Roman"/>
          <w:sz w:val="24"/>
          <w:szCs w:val="24"/>
        </w:rPr>
        <w:t>температураны</w:t>
      </w:r>
      <w:proofErr w:type="spellEnd"/>
      <w:r w:rsidRPr="00383124">
        <w:rPr>
          <w:rFonts w:ascii="Times New Roman" w:hAnsi="Times New Roman" w:cs="Times New Roman"/>
          <w:sz w:val="24"/>
          <w:szCs w:val="24"/>
        </w:rPr>
        <w:t xml:space="preserve"> төмендету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383124" w:rsidRPr="00383124" w:rsidRDefault="00383124" w:rsidP="0038312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83124">
        <w:rPr>
          <w:rFonts w:ascii="Times New Roman" w:hAnsi="Times New Roman" w:cs="Times New Roman"/>
          <w:sz w:val="24"/>
          <w:szCs w:val="24"/>
        </w:rPr>
        <w:t>[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383124">
        <w:rPr>
          <w:rFonts w:ascii="Times New Roman" w:hAnsi="Times New Roman" w:cs="Times New Roman"/>
          <w:sz w:val="24"/>
          <w:szCs w:val="24"/>
        </w:rPr>
        <w:t>]</w:t>
      </w:r>
    </w:p>
    <w:p w:rsidR="00383124" w:rsidRPr="00383124" w:rsidRDefault="00383124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  <w:sectPr w:rsidR="00383124" w:rsidRPr="00383124" w:rsidSect="0049293F">
          <w:type w:val="continuous"/>
          <w:pgSz w:w="12240" w:h="15840"/>
          <w:pgMar w:top="170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/>
      </w:tblPr>
      <w:tblGrid>
        <w:gridCol w:w="1208"/>
        <w:gridCol w:w="3859"/>
        <w:gridCol w:w="2535"/>
        <w:gridCol w:w="2535"/>
      </w:tblGrid>
      <w:tr w:rsidR="00383124" w:rsidRPr="00383124" w:rsidTr="00547A80">
        <w:trPr>
          <w:trHeight w:val="416"/>
        </w:trPr>
        <w:tc>
          <w:tcPr>
            <w:tcW w:w="1208" w:type="dxa"/>
          </w:tcPr>
          <w:p w:rsidR="00383124" w:rsidRPr="00547A80" w:rsidRDefault="00383124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7A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:rsidR="00383124" w:rsidRPr="00547A80" w:rsidRDefault="00383124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547A80">
              <w:rPr>
                <w:rFonts w:ascii="Times New Roman" w:hAnsi="Times New Roman" w:cs="Times New Roman"/>
                <w:b/>
                <w:sz w:val="24"/>
                <w:szCs w:val="24"/>
              </w:rPr>
              <w:t>Жауап</w:t>
            </w:r>
            <w:proofErr w:type="spellEnd"/>
          </w:p>
        </w:tc>
        <w:tc>
          <w:tcPr>
            <w:tcW w:w="2535" w:type="dxa"/>
          </w:tcPr>
          <w:p w:rsidR="00383124" w:rsidRPr="00547A80" w:rsidRDefault="00383124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7A80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535" w:type="dxa"/>
          </w:tcPr>
          <w:p w:rsidR="00383124" w:rsidRPr="00547A80" w:rsidRDefault="00383124" w:rsidP="00547A80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7A80">
              <w:rPr>
                <w:rFonts w:ascii="Times New Roman" w:hAnsi="Times New Roman" w:cs="Times New Roman"/>
                <w:b/>
                <w:sz w:val="24"/>
                <w:szCs w:val="24"/>
              </w:rPr>
              <w:t>Қ</w:t>
            </w:r>
            <w:proofErr w:type="gramStart"/>
            <w:r w:rsidRPr="00547A80">
              <w:rPr>
                <w:rFonts w:ascii="Times New Roman" w:hAnsi="Times New Roman" w:cs="Times New Roman"/>
                <w:b/>
                <w:sz w:val="24"/>
                <w:szCs w:val="24"/>
              </w:rPr>
              <w:t>осымша</w:t>
            </w:r>
            <w:proofErr w:type="gramEnd"/>
            <w:r w:rsidRPr="00547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ақпарат</w:t>
            </w: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59" w:type="dxa"/>
          </w:tcPr>
          <w:p w:rsidR="00383124" w:rsidRPr="00383124" w:rsidRDefault="009D7043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859" w:type="dxa"/>
          </w:tcPr>
          <w:p w:rsidR="00383124" w:rsidRPr="00383124" w:rsidRDefault="009D7043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859" w:type="dxa"/>
          </w:tcPr>
          <w:p w:rsidR="00383124" w:rsidRPr="00383124" w:rsidRDefault="009D7043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275"/>
        </w:trPr>
        <w:tc>
          <w:tcPr>
            <w:tcW w:w="1208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А)К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Т-Т</w:t>
            </w: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= 0.89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 xml:space="preserve">]= 4.3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моль/</w:t>
            </w:r>
            <w:proofErr w:type="gramStart"/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</w:rPr>
              <w:t>]=7.2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моль/</w:t>
            </w:r>
            <w:proofErr w:type="gramStart"/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жауап қабылданбайды</w:t>
            </w:r>
          </w:p>
        </w:tc>
      </w:tr>
      <w:tr w:rsidR="00383124" w:rsidRPr="00383124" w:rsidTr="00F40CD2">
        <w:trPr>
          <w:trHeight w:val="27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ϒ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2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27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ϑ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64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 артады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Т-Т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 xml:space="preserve">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[NH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3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 xml:space="preserve">2 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 [N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 [H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]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/>
              </w:rPr>
              <w:t xml:space="preserve">3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Т-Т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= [HI]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[H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[I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637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– c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– e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– b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– a </w:t>
            </w: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дұрыс жауапқа 1 балдан</w:t>
            </w: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Өнім бағытына ығысады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Өнім бағытына ығысады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Эндотермиялық реакция болғандықтан реакця реагенттер бағытына ығысады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83124" w:rsidRPr="00383124" w:rsidTr="00F40CD2">
        <w:trPr>
          <w:trHeight w:val="225"/>
        </w:trPr>
        <w:tc>
          <w:tcPr>
            <w:tcW w:w="1208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59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3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535" w:type="dxa"/>
          </w:tcPr>
          <w:p w:rsidR="00383124" w:rsidRPr="00383124" w:rsidRDefault="00383124" w:rsidP="00383124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83124" w:rsidRPr="00547A80" w:rsidRDefault="009D7043" w:rsidP="00547A80">
      <w:pPr>
        <w:pStyle w:val="a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  <w:sectPr w:rsidR="00383124" w:rsidRPr="00547A80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4995"/>
          </w:cols>
          <w:docGrid w:linePitch="360"/>
        </w:sectPr>
      </w:pPr>
      <w:r w:rsidRPr="00547A80">
        <w:rPr>
          <w:rFonts w:ascii="Times New Roman" w:hAnsi="Times New Roman" w:cs="Times New Roman"/>
          <w:b/>
          <w:sz w:val="24"/>
          <w:szCs w:val="24"/>
          <w:lang w:val="kk-KZ"/>
        </w:rPr>
        <w:t>ІІ нұсқа б</w:t>
      </w:r>
      <w:r w:rsidR="00383124" w:rsidRPr="00547A80">
        <w:rPr>
          <w:rFonts w:ascii="Times New Roman" w:hAnsi="Times New Roman" w:cs="Times New Roman"/>
          <w:b/>
          <w:sz w:val="24"/>
          <w:szCs w:val="24"/>
          <w:lang w:val="kk-KZ"/>
        </w:rPr>
        <w:t>алл қою кестесі</w:t>
      </w:r>
    </w:p>
    <w:p w:rsidR="00090B6C" w:rsidRPr="00383124" w:rsidRDefault="00090B6C" w:rsidP="00383124">
      <w:pPr>
        <w:pStyle w:val="a9"/>
        <w:rPr>
          <w:rFonts w:ascii="Times New Roman" w:hAnsi="Times New Roman" w:cs="Times New Roman"/>
          <w:sz w:val="24"/>
          <w:szCs w:val="24"/>
          <w:lang w:val="kk-KZ"/>
        </w:rPr>
      </w:pPr>
    </w:p>
    <w:sectPr w:rsidR="00090B6C" w:rsidRPr="00383124" w:rsidSect="0049293F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hybridMultilevel"/>
    <w:tmpl w:val="741226BA"/>
    <w:lvl w:ilvl="0" w:tplc="FFFFFFFF">
      <w:start w:val="2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8"/>
    <w:multiLevelType w:val="hybridMultilevel"/>
    <w:tmpl w:val="0D34B6A8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upp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F"/>
    <w:multiLevelType w:val="hybridMultilevel"/>
    <w:tmpl w:val="310C50B2"/>
    <w:lvl w:ilvl="0" w:tplc="FFFFFFFF">
      <w:start w:val="3"/>
      <w:numFmt w:val="lowerLetter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A"/>
    <w:multiLevelType w:val="hybridMultilevel"/>
    <w:tmpl w:val="741226B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B604F9"/>
    <w:multiLevelType w:val="hybridMultilevel"/>
    <w:tmpl w:val="71F8CB04"/>
    <w:lvl w:ilvl="0" w:tplc="DB3665B4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471EF"/>
    <w:multiLevelType w:val="hybridMultilevel"/>
    <w:tmpl w:val="B67AE09A"/>
    <w:lvl w:ilvl="0" w:tplc="72E42F3E">
      <w:start w:val="4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E92A25"/>
    <w:multiLevelType w:val="hybridMultilevel"/>
    <w:tmpl w:val="203AD3C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57E2FAB"/>
    <w:multiLevelType w:val="hybridMultilevel"/>
    <w:tmpl w:val="3A54396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CEECE29E">
      <w:start w:val="1"/>
      <w:numFmt w:val="upperLetter"/>
      <w:lvlText w:val="%2."/>
      <w:lvlJc w:val="left"/>
      <w:pPr>
        <w:ind w:left="928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7462C7"/>
    <w:multiLevelType w:val="hybridMultilevel"/>
    <w:tmpl w:val="4DFC3CF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D52CE"/>
    <w:multiLevelType w:val="hybridMultilevel"/>
    <w:tmpl w:val="BFE42F2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0725B"/>
    <w:multiLevelType w:val="hybridMultilevel"/>
    <w:tmpl w:val="4E0EC66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41543"/>
    <w:multiLevelType w:val="hybridMultilevel"/>
    <w:tmpl w:val="A42837D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8D14AA9"/>
    <w:multiLevelType w:val="hybridMultilevel"/>
    <w:tmpl w:val="0E589A04"/>
    <w:lvl w:ilvl="0" w:tplc="E68C39D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157604"/>
    <w:multiLevelType w:val="hybridMultilevel"/>
    <w:tmpl w:val="6FDA827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C8F2A85"/>
    <w:multiLevelType w:val="hybridMultilevel"/>
    <w:tmpl w:val="E90E7C4A"/>
    <w:lvl w:ilvl="0" w:tplc="04190015">
      <w:start w:val="1"/>
      <w:numFmt w:val="upp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5">
    <w:nsid w:val="641A77D9"/>
    <w:multiLevelType w:val="hybridMultilevel"/>
    <w:tmpl w:val="35149E2C"/>
    <w:lvl w:ilvl="0" w:tplc="AB80EF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76581"/>
    <w:multiLevelType w:val="hybridMultilevel"/>
    <w:tmpl w:val="A3E27D7E"/>
    <w:lvl w:ilvl="0" w:tplc="04190019">
      <w:start w:val="1"/>
      <w:numFmt w:val="lowerLetter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90456C7"/>
    <w:multiLevelType w:val="hybridMultilevel"/>
    <w:tmpl w:val="98DE00C4"/>
    <w:lvl w:ilvl="0" w:tplc="04190019">
      <w:start w:val="1"/>
      <w:numFmt w:val="low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num w:numId="1">
    <w:abstractNumId w:val="17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7"/>
  </w:num>
  <w:num w:numId="7">
    <w:abstractNumId w:val="10"/>
  </w:num>
  <w:num w:numId="8">
    <w:abstractNumId w:val="9"/>
  </w:num>
  <w:num w:numId="9">
    <w:abstractNumId w:val="6"/>
  </w:num>
  <w:num w:numId="10">
    <w:abstractNumId w:val="16"/>
  </w:num>
  <w:num w:numId="11">
    <w:abstractNumId w:val="2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15"/>
  </w:num>
  <w:num w:numId="17">
    <w:abstractNumId w:val="4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0759D"/>
    <w:rsid w:val="00090B6C"/>
    <w:rsid w:val="000F09C7"/>
    <w:rsid w:val="0020494C"/>
    <w:rsid w:val="0029272C"/>
    <w:rsid w:val="0034562C"/>
    <w:rsid w:val="00383124"/>
    <w:rsid w:val="003850E0"/>
    <w:rsid w:val="003E10A6"/>
    <w:rsid w:val="0049293F"/>
    <w:rsid w:val="004B4A97"/>
    <w:rsid w:val="005317B6"/>
    <w:rsid w:val="00547A80"/>
    <w:rsid w:val="00661DC4"/>
    <w:rsid w:val="006840CF"/>
    <w:rsid w:val="007047CB"/>
    <w:rsid w:val="00787BDF"/>
    <w:rsid w:val="00844F47"/>
    <w:rsid w:val="008933FE"/>
    <w:rsid w:val="008C6603"/>
    <w:rsid w:val="00976104"/>
    <w:rsid w:val="00995313"/>
    <w:rsid w:val="009D7043"/>
    <w:rsid w:val="00A20135"/>
    <w:rsid w:val="00AA074B"/>
    <w:rsid w:val="00BE66A6"/>
    <w:rsid w:val="00C279BA"/>
    <w:rsid w:val="00CC3D9F"/>
    <w:rsid w:val="00D0759D"/>
    <w:rsid w:val="00D25F7F"/>
    <w:rsid w:val="00D85448"/>
    <w:rsid w:val="00DB3861"/>
    <w:rsid w:val="00DF205D"/>
    <w:rsid w:val="00E16432"/>
    <w:rsid w:val="00E5032C"/>
    <w:rsid w:val="00E54029"/>
    <w:rsid w:val="00ED756E"/>
    <w:rsid w:val="00F550C6"/>
    <w:rsid w:val="00FF3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5D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F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C6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0CF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317B6"/>
    <w:rPr>
      <w:color w:val="808080"/>
    </w:rPr>
  </w:style>
  <w:style w:type="paragraph" w:styleId="a9">
    <w:name w:val="No Spacing"/>
    <w:uiPriority w:val="1"/>
    <w:qFormat/>
    <w:rsid w:val="003831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ACER</cp:lastModifiedBy>
  <cp:revision>9</cp:revision>
  <dcterms:created xsi:type="dcterms:W3CDTF">2021-12-17T13:26:00Z</dcterms:created>
  <dcterms:modified xsi:type="dcterms:W3CDTF">2023-02-08T11:05:00Z</dcterms:modified>
</cp:coreProperties>
</file>